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56" w:type="pct"/>
        <w:tblLook w:val="04A0" w:firstRow="1" w:lastRow="0" w:firstColumn="1" w:lastColumn="0" w:noHBand="0" w:noVBand="1"/>
      </w:tblPr>
      <w:tblGrid>
        <w:gridCol w:w="3053"/>
        <w:gridCol w:w="2943"/>
        <w:gridCol w:w="2997"/>
        <w:gridCol w:w="3095"/>
        <w:gridCol w:w="3174"/>
      </w:tblGrid>
      <w:tr w:rsidR="006848B2" w:rsidRPr="00CE115B" w14:paraId="72FC6CA5" w14:textId="77777777" w:rsidTr="00FE5CB2">
        <w:trPr>
          <w:trHeight w:val="573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41F1A1F" w14:textId="77777777" w:rsidR="006848B2" w:rsidRDefault="006848B2" w:rsidP="006848B2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CE115B">
              <w:rPr>
                <w:rFonts w:ascii="Twinkl" w:hAnsi="Twinkl"/>
                <w:b/>
                <w:bCs/>
                <w:sz w:val="28"/>
                <w:szCs w:val="28"/>
              </w:rPr>
              <w:t>History Disciplinary Vocabulary Progression</w:t>
            </w:r>
          </w:p>
          <w:p w14:paraId="4A8532D8" w14:textId="1A4F6D41" w:rsidR="00CE115B" w:rsidRPr="00CE115B" w:rsidRDefault="00CE115B" w:rsidP="006848B2">
            <w:pPr>
              <w:jc w:val="center"/>
              <w:rPr>
                <w:rFonts w:ascii="Twinkl" w:hAnsi="Twinkl"/>
                <w:b/>
                <w:bCs/>
                <w:sz w:val="18"/>
                <w:szCs w:val="18"/>
              </w:rPr>
            </w:pPr>
          </w:p>
        </w:tc>
      </w:tr>
      <w:tr w:rsidR="00DE74FD" w:rsidRPr="00CE115B" w14:paraId="518EBDCD" w14:textId="77777777" w:rsidTr="00FE5CB2">
        <w:trPr>
          <w:trHeight w:val="760"/>
        </w:trPr>
        <w:tc>
          <w:tcPr>
            <w:tcW w:w="1000" w:type="pct"/>
            <w:vAlign w:val="center"/>
          </w:tcPr>
          <w:p w14:paraId="3C2CB603" w14:textId="77777777" w:rsidR="00CE115B" w:rsidRPr="00CE115B" w:rsidRDefault="00CE115B" w:rsidP="006848B2">
            <w:pPr>
              <w:jc w:val="center"/>
              <w:rPr>
                <w:rFonts w:ascii="Twinkl" w:hAnsi="Twinkl"/>
                <w:b/>
                <w:bCs/>
                <w:sz w:val="21"/>
                <w:szCs w:val="21"/>
              </w:rPr>
            </w:pPr>
          </w:p>
          <w:p w14:paraId="7A269B94" w14:textId="362B74CD" w:rsidR="00DE74FD" w:rsidRPr="00CE115B" w:rsidRDefault="00DE74FD" w:rsidP="006848B2">
            <w:pPr>
              <w:jc w:val="center"/>
              <w:rPr>
                <w:rFonts w:ascii="Twinkl" w:hAnsi="Twinkl"/>
                <w:b/>
                <w:bCs/>
                <w:sz w:val="21"/>
                <w:szCs w:val="21"/>
              </w:rPr>
            </w:pPr>
            <w:r w:rsidRPr="00CE115B">
              <w:rPr>
                <w:rFonts w:ascii="Twinkl" w:hAnsi="Twinkl"/>
                <w:b/>
                <w:bCs/>
                <w:sz w:val="21"/>
                <w:szCs w:val="21"/>
              </w:rPr>
              <w:t>Reception</w:t>
            </w:r>
          </w:p>
          <w:p w14:paraId="7C1074DA" w14:textId="21E570D7" w:rsidR="00CE115B" w:rsidRPr="00CE115B" w:rsidRDefault="00CE115B" w:rsidP="006848B2">
            <w:pPr>
              <w:jc w:val="center"/>
              <w:rPr>
                <w:rFonts w:ascii="Twinkl" w:hAnsi="Twinkl"/>
                <w:b/>
                <w:bCs/>
                <w:sz w:val="21"/>
                <w:szCs w:val="21"/>
              </w:rPr>
            </w:pPr>
          </w:p>
        </w:tc>
        <w:tc>
          <w:tcPr>
            <w:tcW w:w="964" w:type="pct"/>
            <w:vAlign w:val="center"/>
          </w:tcPr>
          <w:p w14:paraId="03240390" w14:textId="75A95435" w:rsidR="00DE74FD" w:rsidRPr="00CE115B" w:rsidRDefault="00DE74FD" w:rsidP="006848B2">
            <w:pPr>
              <w:jc w:val="center"/>
              <w:rPr>
                <w:rFonts w:ascii="Twinkl" w:hAnsi="Twinkl"/>
                <w:b/>
                <w:bCs/>
                <w:sz w:val="21"/>
                <w:szCs w:val="21"/>
              </w:rPr>
            </w:pPr>
            <w:r w:rsidRPr="00CE115B">
              <w:rPr>
                <w:rFonts w:ascii="Twinkl" w:hAnsi="Twinkl"/>
                <w:b/>
                <w:bCs/>
                <w:sz w:val="21"/>
                <w:szCs w:val="21"/>
              </w:rPr>
              <w:t>Year 1</w:t>
            </w:r>
          </w:p>
        </w:tc>
        <w:tc>
          <w:tcPr>
            <w:tcW w:w="982" w:type="pct"/>
            <w:vAlign w:val="center"/>
          </w:tcPr>
          <w:p w14:paraId="17A95234" w14:textId="2F92E285" w:rsidR="00DE74FD" w:rsidRPr="00CE115B" w:rsidRDefault="00DE74FD" w:rsidP="006848B2">
            <w:pPr>
              <w:jc w:val="center"/>
              <w:rPr>
                <w:rFonts w:ascii="Twinkl" w:hAnsi="Twinkl"/>
                <w:b/>
                <w:bCs/>
                <w:sz w:val="21"/>
                <w:szCs w:val="21"/>
              </w:rPr>
            </w:pPr>
            <w:r w:rsidRPr="00CE115B">
              <w:rPr>
                <w:rFonts w:ascii="Twinkl" w:hAnsi="Twinkl"/>
                <w:b/>
                <w:bCs/>
                <w:sz w:val="21"/>
                <w:szCs w:val="21"/>
              </w:rPr>
              <w:t>Year 2</w:t>
            </w:r>
          </w:p>
        </w:tc>
        <w:tc>
          <w:tcPr>
            <w:tcW w:w="1014" w:type="pct"/>
            <w:vAlign w:val="center"/>
          </w:tcPr>
          <w:p w14:paraId="5B9A4E52" w14:textId="2AE41583" w:rsidR="00DE74FD" w:rsidRPr="00CE115B" w:rsidRDefault="00DE74FD" w:rsidP="006848B2">
            <w:pPr>
              <w:jc w:val="center"/>
              <w:rPr>
                <w:rFonts w:ascii="Twinkl" w:hAnsi="Twinkl"/>
                <w:b/>
                <w:bCs/>
                <w:sz w:val="21"/>
                <w:szCs w:val="21"/>
              </w:rPr>
            </w:pPr>
            <w:r w:rsidRPr="00CE115B">
              <w:rPr>
                <w:rFonts w:ascii="Twinkl" w:hAnsi="Twinkl"/>
                <w:b/>
                <w:bCs/>
                <w:sz w:val="21"/>
                <w:szCs w:val="21"/>
              </w:rPr>
              <w:t>Year 3/4</w:t>
            </w:r>
          </w:p>
        </w:tc>
        <w:tc>
          <w:tcPr>
            <w:tcW w:w="1040" w:type="pct"/>
            <w:vAlign w:val="center"/>
          </w:tcPr>
          <w:p w14:paraId="1886847C" w14:textId="4272A1A0" w:rsidR="00DE74FD" w:rsidRPr="00CE115B" w:rsidRDefault="00DE74FD" w:rsidP="006848B2">
            <w:pPr>
              <w:jc w:val="center"/>
              <w:rPr>
                <w:rFonts w:ascii="Twinkl" w:hAnsi="Twinkl"/>
                <w:b/>
                <w:bCs/>
                <w:sz w:val="21"/>
                <w:szCs w:val="21"/>
              </w:rPr>
            </w:pPr>
            <w:r w:rsidRPr="00CE115B">
              <w:rPr>
                <w:rFonts w:ascii="Twinkl" w:hAnsi="Twinkl"/>
                <w:b/>
                <w:bCs/>
                <w:sz w:val="21"/>
                <w:szCs w:val="21"/>
              </w:rPr>
              <w:t>Year 5/6</w:t>
            </w:r>
          </w:p>
        </w:tc>
      </w:tr>
      <w:tr w:rsidR="00DE74FD" w:rsidRPr="00CE115B" w14:paraId="3DCFBE5C" w14:textId="77777777" w:rsidTr="00FE5CB2">
        <w:trPr>
          <w:trHeight w:val="879"/>
        </w:trPr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67A9F634" w14:textId="77777777" w:rsidR="00CE115B" w:rsidRDefault="00CE115B" w:rsidP="006848B2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</w:p>
          <w:p w14:paraId="7D33A5B2" w14:textId="1FE67883" w:rsidR="006848B2" w:rsidRPr="00CE115B" w:rsidRDefault="006848B2" w:rsidP="006848B2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>Understanding the World</w:t>
            </w:r>
          </w:p>
          <w:p w14:paraId="4168A762" w14:textId="77777777" w:rsidR="006848B2" w:rsidRPr="00CE115B" w:rsidRDefault="006848B2" w:rsidP="006848B2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>Past and Present</w:t>
            </w:r>
          </w:p>
          <w:p w14:paraId="5E92B78E" w14:textId="77777777" w:rsidR="00DE74FD" w:rsidRPr="00CE115B" w:rsidRDefault="00DE74FD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14:paraId="414BB4D9" w14:textId="584E4EA1" w:rsidR="00DE74FD" w:rsidRPr="00CE115B" w:rsidRDefault="006848B2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>Houses and Homes Over Time</w:t>
            </w:r>
          </w:p>
        </w:tc>
        <w:tc>
          <w:tcPr>
            <w:tcW w:w="982" w:type="pct"/>
            <w:shd w:val="clear" w:color="auto" w:fill="D9D9D9" w:themeFill="background1" w:themeFillShade="D9"/>
            <w:vAlign w:val="center"/>
          </w:tcPr>
          <w:p w14:paraId="1065BBC8" w14:textId="14545C5C" w:rsidR="00DE74FD" w:rsidRPr="00CE115B" w:rsidRDefault="006848B2" w:rsidP="00CE115B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>The Gunpowder Plot</w:t>
            </w:r>
          </w:p>
        </w:tc>
        <w:tc>
          <w:tcPr>
            <w:tcW w:w="1014" w:type="pct"/>
            <w:shd w:val="clear" w:color="auto" w:fill="D9D9D9" w:themeFill="background1" w:themeFillShade="D9"/>
            <w:vAlign w:val="center"/>
          </w:tcPr>
          <w:p w14:paraId="4ABB173A" w14:textId="77777777" w:rsidR="00CE115B" w:rsidRDefault="00CE115B" w:rsidP="00CE115B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</w:p>
          <w:p w14:paraId="15074CD9" w14:textId="541BD4AF" w:rsidR="00CE115B" w:rsidRDefault="006848B2" w:rsidP="00CE115B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>World war 2</w:t>
            </w:r>
            <w:r w:rsid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>/</w:t>
            </w:r>
          </w:p>
          <w:p w14:paraId="15F3033D" w14:textId="01863762" w:rsidR="006848B2" w:rsidRPr="00CE115B" w:rsidRDefault="006848B2" w:rsidP="00CE115B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 xml:space="preserve">Anglo Saxons </w:t>
            </w:r>
          </w:p>
          <w:p w14:paraId="749CC1A3" w14:textId="6D9F2647" w:rsidR="006848B2" w:rsidRPr="00CE115B" w:rsidRDefault="006848B2" w:rsidP="006848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shd w:val="clear" w:color="auto" w:fill="D9D9D9" w:themeFill="background1" w:themeFillShade="D9"/>
            <w:vAlign w:val="center"/>
          </w:tcPr>
          <w:p w14:paraId="150BBA9A" w14:textId="2CD21FEB" w:rsidR="00DE74FD" w:rsidRPr="00CE115B" w:rsidRDefault="006848B2" w:rsidP="006848B2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>Tudors</w:t>
            </w:r>
            <w:r w:rsid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>/</w:t>
            </w:r>
          </w:p>
          <w:p w14:paraId="6B8E7BCB" w14:textId="543015B4" w:rsidR="00CE115B" w:rsidRPr="00CE115B" w:rsidRDefault="00CE115B" w:rsidP="006848B2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>Local History Study</w:t>
            </w:r>
          </w:p>
          <w:p w14:paraId="23BB76B2" w14:textId="040B2FE2" w:rsidR="006848B2" w:rsidRPr="00CE115B" w:rsidRDefault="006848B2" w:rsidP="006848B2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</w:p>
        </w:tc>
      </w:tr>
      <w:tr w:rsidR="00CE115B" w:rsidRPr="00CE115B" w14:paraId="4E4CEF9E" w14:textId="77777777" w:rsidTr="00FE5CB2">
        <w:trPr>
          <w:trHeight w:val="659"/>
        </w:trPr>
        <w:tc>
          <w:tcPr>
            <w:tcW w:w="1000" w:type="pct"/>
            <w:shd w:val="clear" w:color="auto" w:fill="F3AFBB"/>
            <w:vAlign w:val="center"/>
          </w:tcPr>
          <w:p w14:paraId="26B2455C" w14:textId="22EA3653" w:rsidR="00CE115B" w:rsidRPr="00CE115B" w:rsidRDefault="00CE115B" w:rsidP="00CE115B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/>
                <w:sz w:val="18"/>
                <w:szCs w:val="18"/>
              </w:rPr>
              <w:t>old</w:t>
            </w:r>
          </w:p>
        </w:tc>
        <w:tc>
          <w:tcPr>
            <w:tcW w:w="964" w:type="pct"/>
            <w:shd w:val="clear" w:color="auto" w:fill="FBE4D5" w:themeFill="accent2" w:themeFillTint="33"/>
            <w:vAlign w:val="center"/>
          </w:tcPr>
          <w:p w14:paraId="4F7953FB" w14:textId="36EE228F" w:rsidR="00CE115B" w:rsidRPr="00CE115B" w:rsidRDefault="00CE115B" w:rsidP="00CE115B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/>
                <w:sz w:val="18"/>
                <w:szCs w:val="18"/>
              </w:rPr>
              <w:t>today</w:t>
            </w:r>
          </w:p>
        </w:tc>
        <w:tc>
          <w:tcPr>
            <w:tcW w:w="982" w:type="pct"/>
            <w:shd w:val="clear" w:color="auto" w:fill="F4B083" w:themeFill="accent2" w:themeFillTint="99"/>
            <w:vAlign w:val="center"/>
          </w:tcPr>
          <w:p w14:paraId="2D859A89" w14:textId="77777777" w:rsidR="00CE115B" w:rsidRPr="00CE115B" w:rsidRDefault="00CE115B" w:rsidP="00CE115B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 w:cs="Calibri"/>
                <w:sz w:val="18"/>
                <w:szCs w:val="18"/>
              </w:rPr>
            </w:pPr>
          </w:p>
          <w:p w14:paraId="7986557B" w14:textId="77777777" w:rsidR="00CE115B" w:rsidRPr="00CE115B" w:rsidRDefault="00CE115B" w:rsidP="00CE115B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 w:cs="Calibri"/>
                <w:sz w:val="18"/>
                <w:szCs w:val="18"/>
              </w:rPr>
            </w:pPr>
            <w:r w:rsidRPr="00CE115B">
              <w:rPr>
                <w:rFonts w:ascii="Twinkl" w:hAnsi="Twinkl" w:cs="Calibri"/>
                <w:sz w:val="18"/>
                <w:szCs w:val="18"/>
              </w:rPr>
              <w:t>B.C (Before Christ)</w:t>
            </w:r>
          </w:p>
          <w:p w14:paraId="7C97964D" w14:textId="33573623" w:rsidR="00CE115B" w:rsidRPr="00CE115B" w:rsidRDefault="00CE115B" w:rsidP="00CE115B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FFD966" w:themeFill="accent4" w:themeFillTint="99"/>
            <w:vAlign w:val="center"/>
          </w:tcPr>
          <w:p w14:paraId="2CFCCEEA" w14:textId="77777777" w:rsidR="00CE115B" w:rsidRPr="00CE115B" w:rsidRDefault="00CE115B" w:rsidP="00CE115B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  <w:p w14:paraId="1406DF0B" w14:textId="522D3FFE" w:rsidR="00CE115B" w:rsidRPr="00CE115B" w:rsidRDefault="00CE115B" w:rsidP="00CE115B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/>
                <w:sz w:val="18"/>
                <w:szCs w:val="18"/>
              </w:rPr>
              <w:t>chronological</w:t>
            </w:r>
          </w:p>
          <w:p w14:paraId="0BEABE4D" w14:textId="183A6A25" w:rsidR="00CE115B" w:rsidRPr="00CE115B" w:rsidRDefault="00CE115B" w:rsidP="00CE115B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040" w:type="pct"/>
            <w:shd w:val="clear" w:color="auto" w:fill="E2EFD9" w:themeFill="accent6" w:themeFillTint="33"/>
            <w:vAlign w:val="center"/>
          </w:tcPr>
          <w:p w14:paraId="78E45649" w14:textId="77777777" w:rsidR="00CE115B" w:rsidRPr="00CE115B" w:rsidRDefault="00CE115B" w:rsidP="00CE115B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 w:cs="Calibri"/>
                <w:sz w:val="18"/>
                <w:szCs w:val="18"/>
              </w:rPr>
            </w:pPr>
          </w:p>
          <w:p w14:paraId="6ACF396F" w14:textId="77777777" w:rsidR="00CE115B" w:rsidRPr="00CE115B" w:rsidRDefault="00CE115B" w:rsidP="00CE115B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 w:cs="Calibri"/>
                <w:sz w:val="18"/>
                <w:szCs w:val="18"/>
              </w:rPr>
            </w:pPr>
            <w:r w:rsidRPr="00CE115B">
              <w:rPr>
                <w:rFonts w:ascii="Twinkl" w:hAnsi="Twinkl" w:cs="Calibri"/>
                <w:sz w:val="18"/>
                <w:szCs w:val="18"/>
              </w:rPr>
              <w:t>B.C (Before Christ)</w:t>
            </w:r>
          </w:p>
          <w:p w14:paraId="40A8C710" w14:textId="4DC4A495" w:rsidR="00CE115B" w:rsidRPr="00CE115B" w:rsidRDefault="00CE115B" w:rsidP="00CE115B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</w:tr>
      <w:tr w:rsidR="00CE115B" w:rsidRPr="00CE115B" w14:paraId="20541D27" w14:textId="77777777" w:rsidTr="00FE5CB2">
        <w:trPr>
          <w:trHeight w:val="659"/>
        </w:trPr>
        <w:tc>
          <w:tcPr>
            <w:tcW w:w="1000" w:type="pct"/>
            <w:shd w:val="clear" w:color="auto" w:fill="F3AFBB"/>
            <w:vAlign w:val="center"/>
          </w:tcPr>
          <w:p w14:paraId="6107A9B6" w14:textId="7C664877" w:rsidR="00CE115B" w:rsidRPr="00CE115B" w:rsidRDefault="00CE115B" w:rsidP="00CE115B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/>
                <w:sz w:val="18"/>
                <w:szCs w:val="18"/>
              </w:rPr>
              <w:t>new</w:t>
            </w:r>
          </w:p>
        </w:tc>
        <w:tc>
          <w:tcPr>
            <w:tcW w:w="964" w:type="pct"/>
            <w:shd w:val="clear" w:color="auto" w:fill="FBE4D5" w:themeFill="accent2" w:themeFillTint="33"/>
            <w:vAlign w:val="center"/>
          </w:tcPr>
          <w:p w14:paraId="3EAF72EC" w14:textId="68B0A2D6" w:rsidR="00CE115B" w:rsidRPr="00CE115B" w:rsidRDefault="00CE115B" w:rsidP="00CE115B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/>
                <w:sz w:val="18"/>
                <w:szCs w:val="18"/>
              </w:rPr>
              <w:t>yesterday</w:t>
            </w:r>
          </w:p>
        </w:tc>
        <w:tc>
          <w:tcPr>
            <w:tcW w:w="982" w:type="pct"/>
            <w:shd w:val="clear" w:color="auto" w:fill="F4B083" w:themeFill="accent2" w:themeFillTint="99"/>
            <w:vAlign w:val="center"/>
          </w:tcPr>
          <w:p w14:paraId="318A361D" w14:textId="77777777" w:rsidR="00CE115B" w:rsidRPr="00CE115B" w:rsidRDefault="00CE115B" w:rsidP="00CE115B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 w:cs="Calibri"/>
                <w:sz w:val="18"/>
                <w:szCs w:val="18"/>
              </w:rPr>
            </w:pPr>
          </w:p>
          <w:p w14:paraId="1E4AB5B4" w14:textId="77777777" w:rsidR="00CE115B" w:rsidRPr="00CE115B" w:rsidRDefault="00CE115B" w:rsidP="00CE115B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 w:cs="Calibri"/>
                <w:sz w:val="18"/>
                <w:szCs w:val="18"/>
              </w:rPr>
            </w:pPr>
            <w:r w:rsidRPr="00CE115B">
              <w:rPr>
                <w:rFonts w:ascii="Twinkl" w:hAnsi="Twinkl" w:cs="Calibri"/>
                <w:sz w:val="18"/>
                <w:szCs w:val="18"/>
              </w:rPr>
              <w:t>A.D (Anno Domini)</w:t>
            </w:r>
          </w:p>
          <w:p w14:paraId="6BD89CB3" w14:textId="691A5FED" w:rsidR="00CE115B" w:rsidRPr="00CE115B" w:rsidRDefault="00CE115B" w:rsidP="00CE115B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FFD966" w:themeFill="accent4" w:themeFillTint="99"/>
            <w:vAlign w:val="center"/>
          </w:tcPr>
          <w:p w14:paraId="6C429A7B" w14:textId="77777777" w:rsidR="00CE115B" w:rsidRPr="00CE115B" w:rsidRDefault="00CE115B" w:rsidP="00CE115B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  <w:p w14:paraId="34E88DE4" w14:textId="1BB43ADB" w:rsidR="00CE115B" w:rsidRPr="00CE115B" w:rsidRDefault="00CE115B" w:rsidP="00CE115B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/>
                <w:sz w:val="18"/>
                <w:szCs w:val="18"/>
              </w:rPr>
              <w:t>historian</w:t>
            </w:r>
          </w:p>
          <w:p w14:paraId="57196B82" w14:textId="348D89B4" w:rsidR="00CE115B" w:rsidRPr="00CE115B" w:rsidRDefault="00CE115B" w:rsidP="00CE115B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040" w:type="pct"/>
            <w:shd w:val="clear" w:color="auto" w:fill="E2EFD9" w:themeFill="accent6" w:themeFillTint="33"/>
            <w:vAlign w:val="center"/>
          </w:tcPr>
          <w:p w14:paraId="2ADB4E89" w14:textId="77777777" w:rsidR="00CE115B" w:rsidRPr="00CE115B" w:rsidRDefault="00CE115B" w:rsidP="00CE115B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 w:cs="Calibri"/>
                <w:sz w:val="18"/>
                <w:szCs w:val="18"/>
              </w:rPr>
            </w:pPr>
          </w:p>
          <w:p w14:paraId="3A60B74F" w14:textId="77777777" w:rsidR="00CE115B" w:rsidRPr="00CE115B" w:rsidRDefault="00CE115B" w:rsidP="00CE115B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 w:cs="Calibri"/>
                <w:sz w:val="18"/>
                <w:szCs w:val="18"/>
              </w:rPr>
            </w:pPr>
            <w:r w:rsidRPr="00CE115B">
              <w:rPr>
                <w:rFonts w:ascii="Twinkl" w:hAnsi="Twinkl" w:cs="Calibri"/>
                <w:sz w:val="18"/>
                <w:szCs w:val="18"/>
              </w:rPr>
              <w:t>A.D (Anno Domini)</w:t>
            </w:r>
          </w:p>
          <w:p w14:paraId="62A7E38E" w14:textId="76E8ABF2" w:rsidR="00CE115B" w:rsidRPr="00CE115B" w:rsidRDefault="00CE115B" w:rsidP="00CE115B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</w:tr>
      <w:tr w:rsidR="00CE115B" w:rsidRPr="00CE115B" w14:paraId="0DAA2A9A" w14:textId="77777777" w:rsidTr="00FE5CB2">
        <w:trPr>
          <w:trHeight w:val="106"/>
        </w:trPr>
        <w:tc>
          <w:tcPr>
            <w:tcW w:w="2946" w:type="pct"/>
            <w:gridSpan w:val="3"/>
            <w:shd w:val="clear" w:color="auto" w:fill="auto"/>
            <w:vAlign w:val="center"/>
          </w:tcPr>
          <w:p w14:paraId="696EBE3C" w14:textId="77777777" w:rsidR="00CE115B" w:rsidRPr="00CE115B" w:rsidRDefault="00CE115B" w:rsidP="00CE115B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FFD966" w:themeFill="accent4" w:themeFillTint="99"/>
            <w:vAlign w:val="center"/>
          </w:tcPr>
          <w:p w14:paraId="587F1BC9" w14:textId="1E510DF4" w:rsidR="00CE115B" w:rsidRPr="00CE115B" w:rsidRDefault="00CE115B" w:rsidP="00CE115B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 w:cs="Calibri"/>
                <w:sz w:val="18"/>
                <w:szCs w:val="18"/>
              </w:rPr>
              <w:t>archaeologist</w:t>
            </w:r>
          </w:p>
        </w:tc>
        <w:tc>
          <w:tcPr>
            <w:tcW w:w="1040" w:type="pct"/>
            <w:shd w:val="clear" w:color="auto" w:fill="E2EFD9" w:themeFill="accent6" w:themeFillTint="33"/>
            <w:vAlign w:val="center"/>
          </w:tcPr>
          <w:p w14:paraId="33297297" w14:textId="77777777" w:rsidR="00CE115B" w:rsidRPr="00CE115B" w:rsidRDefault="00CE115B" w:rsidP="00CE115B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 w:cs="Calibri"/>
                <w:sz w:val="18"/>
                <w:szCs w:val="18"/>
              </w:rPr>
            </w:pPr>
          </w:p>
          <w:p w14:paraId="581DC72C" w14:textId="77777777" w:rsidR="00CE115B" w:rsidRPr="00CE115B" w:rsidRDefault="00CE115B" w:rsidP="00CE115B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 w:cs="Calibri"/>
                <w:sz w:val="18"/>
                <w:szCs w:val="18"/>
              </w:rPr>
            </w:pPr>
            <w:r w:rsidRPr="00CE115B">
              <w:rPr>
                <w:rFonts w:ascii="Twinkl" w:hAnsi="Twinkl" w:cs="Calibri"/>
                <w:sz w:val="18"/>
                <w:szCs w:val="18"/>
              </w:rPr>
              <w:t>era/period</w:t>
            </w:r>
          </w:p>
          <w:p w14:paraId="24EE473A" w14:textId="3F23B90E" w:rsidR="00CE115B" w:rsidRPr="00CE115B" w:rsidRDefault="00CE115B" w:rsidP="00CE115B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</w:tr>
      <w:tr w:rsidR="006848B2" w:rsidRPr="00CE115B" w14:paraId="5FC86566" w14:textId="77777777" w:rsidTr="00FE5CB2">
        <w:trPr>
          <w:trHeight w:val="879"/>
        </w:trPr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7F37EF5B" w14:textId="77777777" w:rsidR="00CE115B" w:rsidRDefault="00CE115B" w:rsidP="00CE115B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</w:p>
          <w:p w14:paraId="08470407" w14:textId="2F7A3B0B" w:rsidR="00CE115B" w:rsidRPr="00CE115B" w:rsidRDefault="00CE115B" w:rsidP="00CE115B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>Understanding the World</w:t>
            </w:r>
          </w:p>
          <w:p w14:paraId="2772354B" w14:textId="77777777" w:rsidR="00CE115B" w:rsidRPr="00CE115B" w:rsidRDefault="00CE115B" w:rsidP="00CE115B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>Past and Present</w:t>
            </w:r>
          </w:p>
          <w:p w14:paraId="41FA50EB" w14:textId="77777777" w:rsidR="00DE74FD" w:rsidRPr="00CE115B" w:rsidRDefault="00DE74FD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14:paraId="00173B46" w14:textId="2D1DAF95" w:rsidR="00DE74FD" w:rsidRPr="00CE115B" w:rsidRDefault="006848B2" w:rsidP="00CE115B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 xml:space="preserve">Victorian Britain </w:t>
            </w:r>
          </w:p>
        </w:tc>
        <w:tc>
          <w:tcPr>
            <w:tcW w:w="982" w:type="pct"/>
            <w:shd w:val="clear" w:color="auto" w:fill="D9D9D9" w:themeFill="background1" w:themeFillShade="D9"/>
            <w:vAlign w:val="center"/>
          </w:tcPr>
          <w:p w14:paraId="16499D23" w14:textId="0367EB26" w:rsidR="00DE74FD" w:rsidRPr="00CE115B" w:rsidRDefault="006848B2" w:rsidP="00CE115B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>Famous People in History</w:t>
            </w:r>
          </w:p>
        </w:tc>
        <w:tc>
          <w:tcPr>
            <w:tcW w:w="1014" w:type="pct"/>
            <w:shd w:val="clear" w:color="auto" w:fill="D9D9D9" w:themeFill="background1" w:themeFillShade="D9"/>
            <w:vAlign w:val="center"/>
          </w:tcPr>
          <w:p w14:paraId="0A5CFA64" w14:textId="77777777" w:rsidR="00CE115B" w:rsidRDefault="006848B2" w:rsidP="006848B2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>Ancient Greece</w:t>
            </w:r>
            <w:r w:rsid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>/</w:t>
            </w:r>
          </w:p>
          <w:p w14:paraId="55E66A61" w14:textId="7E93E249" w:rsidR="00DE74FD" w:rsidRPr="00CE115B" w:rsidRDefault="006848B2" w:rsidP="006848B2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 xml:space="preserve">Aztecs </w:t>
            </w:r>
          </w:p>
        </w:tc>
        <w:tc>
          <w:tcPr>
            <w:tcW w:w="1040" w:type="pct"/>
            <w:shd w:val="clear" w:color="auto" w:fill="D9D9D9" w:themeFill="background1" w:themeFillShade="D9"/>
            <w:vAlign w:val="center"/>
          </w:tcPr>
          <w:p w14:paraId="6CF4F49F" w14:textId="0C595CD8" w:rsidR="00CE115B" w:rsidRDefault="00CE115B" w:rsidP="00CE115B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>British History – The Plague</w:t>
            </w:r>
            <w:r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>/</w:t>
            </w:r>
          </w:p>
          <w:p w14:paraId="0A310396" w14:textId="37770B30" w:rsidR="00CE115B" w:rsidRPr="00CE115B" w:rsidRDefault="00CE115B" w:rsidP="00CE115B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>Vikings</w:t>
            </w:r>
          </w:p>
        </w:tc>
      </w:tr>
      <w:tr w:rsidR="006848B2" w:rsidRPr="00CE115B" w14:paraId="5FF7014D" w14:textId="77777777" w:rsidTr="00FE5CB2">
        <w:trPr>
          <w:trHeight w:val="659"/>
        </w:trPr>
        <w:tc>
          <w:tcPr>
            <w:tcW w:w="1000" w:type="pct"/>
            <w:shd w:val="clear" w:color="auto" w:fill="FBE4D5" w:themeFill="accent2" w:themeFillTint="33"/>
            <w:vAlign w:val="center"/>
          </w:tcPr>
          <w:p w14:paraId="6B0B4ADF" w14:textId="289F34F4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/>
                <w:sz w:val="18"/>
                <w:szCs w:val="18"/>
              </w:rPr>
              <w:t>today</w:t>
            </w:r>
          </w:p>
        </w:tc>
        <w:tc>
          <w:tcPr>
            <w:tcW w:w="964" w:type="pct"/>
            <w:shd w:val="clear" w:color="auto" w:fill="F4B083" w:themeFill="accent2" w:themeFillTint="99"/>
            <w:vAlign w:val="center"/>
          </w:tcPr>
          <w:p w14:paraId="169C21BC" w14:textId="192DB9C6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/>
                <w:sz w:val="18"/>
                <w:szCs w:val="18"/>
              </w:rPr>
              <w:t>past</w:t>
            </w:r>
          </w:p>
        </w:tc>
        <w:tc>
          <w:tcPr>
            <w:tcW w:w="982" w:type="pct"/>
            <w:shd w:val="clear" w:color="auto" w:fill="FFF2CC" w:themeFill="accent4" w:themeFillTint="33"/>
            <w:vAlign w:val="center"/>
          </w:tcPr>
          <w:p w14:paraId="7EC6E40A" w14:textId="32356753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/>
                <w:sz w:val="18"/>
                <w:szCs w:val="18"/>
              </w:rPr>
              <w:t>timeline</w:t>
            </w:r>
          </w:p>
        </w:tc>
        <w:tc>
          <w:tcPr>
            <w:tcW w:w="1014" w:type="pct"/>
            <w:shd w:val="clear" w:color="auto" w:fill="E2EFD9" w:themeFill="accent6" w:themeFillTint="33"/>
            <w:vAlign w:val="center"/>
          </w:tcPr>
          <w:p w14:paraId="662776BD" w14:textId="77777777" w:rsidR="006848B2" w:rsidRPr="00CE115B" w:rsidRDefault="006848B2" w:rsidP="006848B2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 w:cs="Calibri"/>
                <w:sz w:val="18"/>
                <w:szCs w:val="18"/>
              </w:rPr>
            </w:pPr>
          </w:p>
          <w:p w14:paraId="6428EF65" w14:textId="77777777" w:rsidR="00F86A76" w:rsidRPr="00CE115B" w:rsidRDefault="00F86A76" w:rsidP="006848B2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 w:cs="Calibri"/>
                <w:sz w:val="18"/>
                <w:szCs w:val="18"/>
              </w:rPr>
            </w:pPr>
            <w:r w:rsidRPr="00CE115B">
              <w:rPr>
                <w:rFonts w:ascii="Twinkl" w:hAnsi="Twinkl" w:cs="Calibri"/>
                <w:sz w:val="18"/>
                <w:szCs w:val="18"/>
              </w:rPr>
              <w:t>B.C (Before Christ)</w:t>
            </w:r>
          </w:p>
          <w:p w14:paraId="57ADE55E" w14:textId="4B0D9C10" w:rsidR="00F86A76" w:rsidRPr="00CE115B" w:rsidRDefault="00F86A76" w:rsidP="006848B2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 w:cs="Calibri"/>
                <w:sz w:val="18"/>
                <w:szCs w:val="18"/>
              </w:rPr>
            </w:pPr>
          </w:p>
        </w:tc>
        <w:tc>
          <w:tcPr>
            <w:tcW w:w="1040" w:type="pct"/>
            <w:shd w:val="clear" w:color="auto" w:fill="A8D08D" w:themeFill="accent6" w:themeFillTint="99"/>
            <w:vAlign w:val="center"/>
          </w:tcPr>
          <w:p w14:paraId="1C5BD944" w14:textId="77777777" w:rsidR="006848B2" w:rsidRPr="00CE115B" w:rsidRDefault="006848B2" w:rsidP="006848B2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 w:cs="Calibri"/>
                <w:sz w:val="18"/>
                <w:szCs w:val="18"/>
              </w:rPr>
            </w:pPr>
          </w:p>
          <w:p w14:paraId="55A8EC36" w14:textId="62957FFC" w:rsidR="00F86A76" w:rsidRPr="00CE115B" w:rsidRDefault="00F86A76" w:rsidP="006848B2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 w:cs="Calibri"/>
                <w:sz w:val="18"/>
                <w:szCs w:val="18"/>
              </w:rPr>
              <w:t>evidence</w:t>
            </w:r>
          </w:p>
          <w:p w14:paraId="687DDFC6" w14:textId="2BC5A093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</w:tr>
      <w:tr w:rsidR="006848B2" w:rsidRPr="00CE115B" w14:paraId="0BDB7A48" w14:textId="77777777" w:rsidTr="00FE5CB2">
        <w:trPr>
          <w:trHeight w:val="659"/>
        </w:trPr>
        <w:tc>
          <w:tcPr>
            <w:tcW w:w="1000" w:type="pct"/>
            <w:shd w:val="clear" w:color="auto" w:fill="FBE4D5" w:themeFill="accent2" w:themeFillTint="33"/>
            <w:vAlign w:val="center"/>
          </w:tcPr>
          <w:p w14:paraId="71CF7CB7" w14:textId="08196590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/>
                <w:sz w:val="18"/>
                <w:szCs w:val="18"/>
              </w:rPr>
              <w:t>yesterday</w:t>
            </w:r>
          </w:p>
        </w:tc>
        <w:tc>
          <w:tcPr>
            <w:tcW w:w="964" w:type="pct"/>
            <w:shd w:val="clear" w:color="auto" w:fill="F4B083" w:themeFill="accent2" w:themeFillTint="99"/>
            <w:vAlign w:val="center"/>
          </w:tcPr>
          <w:p w14:paraId="0F5E31CF" w14:textId="0A3C8D5E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/>
                <w:sz w:val="18"/>
                <w:szCs w:val="18"/>
              </w:rPr>
              <w:t>present</w:t>
            </w:r>
          </w:p>
        </w:tc>
        <w:tc>
          <w:tcPr>
            <w:tcW w:w="982" w:type="pct"/>
            <w:shd w:val="clear" w:color="auto" w:fill="FFF2CC" w:themeFill="accent4" w:themeFillTint="33"/>
            <w:vAlign w:val="center"/>
          </w:tcPr>
          <w:p w14:paraId="2BA97F02" w14:textId="45C9B345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/>
                <w:sz w:val="18"/>
                <w:szCs w:val="18"/>
              </w:rPr>
              <w:t>artefact</w:t>
            </w:r>
          </w:p>
        </w:tc>
        <w:tc>
          <w:tcPr>
            <w:tcW w:w="1014" w:type="pct"/>
            <w:shd w:val="clear" w:color="auto" w:fill="E2EFD9" w:themeFill="accent6" w:themeFillTint="33"/>
            <w:vAlign w:val="center"/>
          </w:tcPr>
          <w:p w14:paraId="77EFF412" w14:textId="77777777" w:rsidR="006848B2" w:rsidRPr="00CE115B" w:rsidRDefault="006848B2" w:rsidP="006848B2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 w:cs="Calibri"/>
                <w:sz w:val="18"/>
                <w:szCs w:val="18"/>
              </w:rPr>
            </w:pPr>
          </w:p>
          <w:p w14:paraId="22F6A26C" w14:textId="7B2BDE09" w:rsidR="00F86A76" w:rsidRPr="00CE115B" w:rsidRDefault="00F86A76" w:rsidP="006848B2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 w:cs="Calibri"/>
                <w:sz w:val="18"/>
                <w:szCs w:val="18"/>
              </w:rPr>
            </w:pPr>
            <w:r w:rsidRPr="00CE115B">
              <w:rPr>
                <w:rFonts w:ascii="Twinkl" w:hAnsi="Twinkl" w:cs="Calibri"/>
                <w:sz w:val="18"/>
                <w:szCs w:val="18"/>
              </w:rPr>
              <w:t>A.D (Anno Domini)</w:t>
            </w:r>
          </w:p>
          <w:p w14:paraId="20C12662" w14:textId="30074BE0" w:rsidR="00F86A76" w:rsidRPr="00CE115B" w:rsidRDefault="00F86A76" w:rsidP="006848B2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040" w:type="pct"/>
            <w:shd w:val="clear" w:color="auto" w:fill="A8D08D" w:themeFill="accent6" w:themeFillTint="99"/>
            <w:vAlign w:val="center"/>
          </w:tcPr>
          <w:p w14:paraId="05F9FE18" w14:textId="77777777" w:rsidR="006848B2" w:rsidRPr="00CE115B" w:rsidRDefault="006848B2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  <w:p w14:paraId="4C7AC92E" w14:textId="2B652DDD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/>
                <w:sz w:val="18"/>
                <w:szCs w:val="18"/>
              </w:rPr>
              <w:t>source</w:t>
            </w:r>
          </w:p>
          <w:p w14:paraId="7D27A282" w14:textId="094E6D3B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</w:tr>
      <w:tr w:rsidR="00F86A76" w:rsidRPr="00CE115B" w14:paraId="52599A6B" w14:textId="77777777" w:rsidTr="00FE5CB2">
        <w:trPr>
          <w:trHeight w:val="106"/>
        </w:trPr>
        <w:tc>
          <w:tcPr>
            <w:tcW w:w="2946" w:type="pct"/>
            <w:gridSpan w:val="3"/>
            <w:shd w:val="clear" w:color="auto" w:fill="auto"/>
            <w:vAlign w:val="center"/>
          </w:tcPr>
          <w:p w14:paraId="44FB1DEF" w14:textId="77777777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E2EFD9" w:themeFill="accent6" w:themeFillTint="33"/>
            <w:vAlign w:val="center"/>
          </w:tcPr>
          <w:p w14:paraId="246E965B" w14:textId="77777777" w:rsidR="006848B2" w:rsidRPr="00CE115B" w:rsidRDefault="006848B2" w:rsidP="006848B2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 w:cs="Calibri"/>
                <w:sz w:val="18"/>
                <w:szCs w:val="18"/>
              </w:rPr>
            </w:pPr>
          </w:p>
          <w:p w14:paraId="031AC6C8" w14:textId="4B736175" w:rsidR="00F86A76" w:rsidRPr="00CE115B" w:rsidRDefault="00F86A76" w:rsidP="006848B2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 w:cs="Calibri"/>
                <w:sz w:val="18"/>
                <w:szCs w:val="18"/>
              </w:rPr>
            </w:pPr>
            <w:r w:rsidRPr="00CE115B">
              <w:rPr>
                <w:rFonts w:ascii="Twinkl" w:hAnsi="Twinkl" w:cs="Calibri"/>
                <w:sz w:val="18"/>
                <w:szCs w:val="18"/>
              </w:rPr>
              <w:t>era/period</w:t>
            </w:r>
          </w:p>
          <w:p w14:paraId="4FE24DD7" w14:textId="34ECFFB6" w:rsidR="00F86A76" w:rsidRPr="00CE115B" w:rsidRDefault="00F86A76" w:rsidP="006848B2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 w:cs="Calibri"/>
                <w:sz w:val="18"/>
                <w:szCs w:val="18"/>
              </w:rPr>
            </w:pPr>
          </w:p>
        </w:tc>
        <w:tc>
          <w:tcPr>
            <w:tcW w:w="1040" w:type="pct"/>
            <w:shd w:val="clear" w:color="auto" w:fill="A8D08D" w:themeFill="accent6" w:themeFillTint="99"/>
            <w:vAlign w:val="center"/>
          </w:tcPr>
          <w:p w14:paraId="64D48F62" w14:textId="0AAABCB4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/>
                <w:sz w:val="18"/>
                <w:szCs w:val="18"/>
              </w:rPr>
              <w:t>research</w:t>
            </w:r>
          </w:p>
        </w:tc>
      </w:tr>
      <w:tr w:rsidR="006848B2" w:rsidRPr="00CE115B" w14:paraId="7B902B71" w14:textId="77777777" w:rsidTr="00FE5CB2">
        <w:trPr>
          <w:trHeight w:val="879"/>
        </w:trPr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334D170E" w14:textId="77777777" w:rsidR="00CE115B" w:rsidRDefault="00CE115B" w:rsidP="00CE115B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</w:p>
          <w:p w14:paraId="6373534A" w14:textId="283C7B26" w:rsidR="00CE115B" w:rsidRPr="00CE115B" w:rsidRDefault="00CE115B" w:rsidP="00CE115B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>Understanding the World</w:t>
            </w:r>
          </w:p>
          <w:p w14:paraId="5A4F1DF1" w14:textId="77777777" w:rsidR="00CE115B" w:rsidRPr="00CE115B" w:rsidRDefault="00CE115B" w:rsidP="00CE115B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>Past and Present</w:t>
            </w:r>
          </w:p>
          <w:p w14:paraId="5CB99BE7" w14:textId="77777777" w:rsidR="00DE74FD" w:rsidRPr="00CE115B" w:rsidRDefault="00DE74FD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14:paraId="64807F7D" w14:textId="32E4AC7A" w:rsidR="00DE74FD" w:rsidRPr="00CE115B" w:rsidRDefault="006848B2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>Famous People in History</w:t>
            </w:r>
          </w:p>
        </w:tc>
        <w:tc>
          <w:tcPr>
            <w:tcW w:w="982" w:type="pct"/>
            <w:shd w:val="clear" w:color="auto" w:fill="D9D9D9" w:themeFill="background1" w:themeFillShade="D9"/>
            <w:vAlign w:val="center"/>
          </w:tcPr>
          <w:p w14:paraId="30A7D878" w14:textId="6736A02D" w:rsidR="00DE74FD" w:rsidRPr="00CE115B" w:rsidRDefault="006848B2" w:rsidP="00CE115B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>The Great Fire of London</w:t>
            </w:r>
          </w:p>
        </w:tc>
        <w:tc>
          <w:tcPr>
            <w:tcW w:w="1014" w:type="pct"/>
            <w:shd w:val="clear" w:color="auto" w:fill="D9D9D9" w:themeFill="background1" w:themeFillShade="D9"/>
            <w:vAlign w:val="center"/>
          </w:tcPr>
          <w:p w14:paraId="0F28E188" w14:textId="77777777" w:rsidR="00CE115B" w:rsidRDefault="00CE115B" w:rsidP="00CE115B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</w:p>
          <w:p w14:paraId="3E77059F" w14:textId="771F8471" w:rsidR="00CE115B" w:rsidRDefault="006848B2" w:rsidP="00CE115B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>Stone/Iron Age/</w:t>
            </w:r>
          </w:p>
          <w:p w14:paraId="5EE040D5" w14:textId="6BA89C09" w:rsidR="00CE115B" w:rsidRPr="00CE115B" w:rsidRDefault="006848B2" w:rsidP="00CE115B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 xml:space="preserve">Ancient Egypt </w:t>
            </w:r>
          </w:p>
          <w:p w14:paraId="7D969F18" w14:textId="40EA7AF9" w:rsidR="006848B2" w:rsidRPr="00CE115B" w:rsidRDefault="006848B2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040" w:type="pct"/>
            <w:shd w:val="clear" w:color="auto" w:fill="D9D9D9" w:themeFill="background1" w:themeFillShade="D9"/>
            <w:vAlign w:val="center"/>
          </w:tcPr>
          <w:p w14:paraId="6D83FF9C" w14:textId="7ADF650C" w:rsidR="00CE115B" w:rsidRPr="00CE115B" w:rsidRDefault="00CE115B" w:rsidP="00CE115B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>Romans</w:t>
            </w:r>
            <w:r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>/</w:t>
            </w:r>
          </w:p>
          <w:p w14:paraId="1558FECA" w14:textId="5B4B7F4B" w:rsidR="00CE115B" w:rsidRPr="00CE115B" w:rsidRDefault="00CE115B" w:rsidP="00CE115B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CE115B">
              <w:rPr>
                <w:rFonts w:ascii="Twinkl Cursive Unlooped" w:hAnsi="Twinkl Cursive Unlooped"/>
                <w:b/>
                <w:bCs/>
                <w:sz w:val="18"/>
                <w:szCs w:val="18"/>
              </w:rPr>
              <w:t xml:space="preserve">Ancient China (Shang Dynasty) </w:t>
            </w:r>
          </w:p>
        </w:tc>
      </w:tr>
      <w:tr w:rsidR="006848B2" w:rsidRPr="00CE115B" w14:paraId="2E613217" w14:textId="77777777" w:rsidTr="00FE5CB2">
        <w:trPr>
          <w:trHeight w:val="659"/>
        </w:trPr>
        <w:tc>
          <w:tcPr>
            <w:tcW w:w="1000" w:type="pct"/>
            <w:shd w:val="clear" w:color="auto" w:fill="F4B083" w:themeFill="accent2" w:themeFillTint="99"/>
            <w:vAlign w:val="center"/>
          </w:tcPr>
          <w:p w14:paraId="015890DC" w14:textId="48BC8B1C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/>
                <w:sz w:val="18"/>
                <w:szCs w:val="18"/>
              </w:rPr>
              <w:t>past</w:t>
            </w:r>
          </w:p>
        </w:tc>
        <w:tc>
          <w:tcPr>
            <w:tcW w:w="964" w:type="pct"/>
            <w:shd w:val="clear" w:color="auto" w:fill="FFF2CC" w:themeFill="accent4" w:themeFillTint="33"/>
            <w:vAlign w:val="center"/>
          </w:tcPr>
          <w:p w14:paraId="4E91541C" w14:textId="068AA637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/>
                <w:sz w:val="18"/>
                <w:szCs w:val="18"/>
              </w:rPr>
              <w:t>timeline</w:t>
            </w:r>
          </w:p>
        </w:tc>
        <w:tc>
          <w:tcPr>
            <w:tcW w:w="982" w:type="pct"/>
            <w:shd w:val="clear" w:color="auto" w:fill="FFD966" w:themeFill="accent4" w:themeFillTint="99"/>
            <w:vAlign w:val="center"/>
          </w:tcPr>
          <w:p w14:paraId="38548C0A" w14:textId="468D08BA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/>
                <w:sz w:val="18"/>
                <w:szCs w:val="18"/>
              </w:rPr>
              <w:t>chronological</w:t>
            </w:r>
          </w:p>
        </w:tc>
        <w:tc>
          <w:tcPr>
            <w:tcW w:w="1014" w:type="pct"/>
            <w:shd w:val="clear" w:color="auto" w:fill="A8D08D" w:themeFill="accent6" w:themeFillTint="99"/>
            <w:vAlign w:val="center"/>
          </w:tcPr>
          <w:p w14:paraId="3B01D45A" w14:textId="77777777" w:rsidR="006848B2" w:rsidRPr="00CE115B" w:rsidRDefault="006848B2" w:rsidP="006848B2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 w:cs="Calibri"/>
                <w:sz w:val="18"/>
                <w:szCs w:val="18"/>
              </w:rPr>
            </w:pPr>
          </w:p>
          <w:p w14:paraId="3612889A" w14:textId="6BEB3FF7" w:rsidR="00F86A76" w:rsidRPr="00CE115B" w:rsidRDefault="00F86A76" w:rsidP="006848B2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 w:cs="Calibri"/>
                <w:sz w:val="18"/>
                <w:szCs w:val="18"/>
              </w:rPr>
              <w:t>evidence</w:t>
            </w:r>
          </w:p>
          <w:p w14:paraId="306744CA" w14:textId="32284950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040" w:type="pct"/>
            <w:shd w:val="clear" w:color="auto" w:fill="D9E2F3" w:themeFill="accent1" w:themeFillTint="33"/>
            <w:vAlign w:val="center"/>
          </w:tcPr>
          <w:p w14:paraId="751BE22F" w14:textId="77777777" w:rsidR="006848B2" w:rsidRPr="00CE115B" w:rsidRDefault="006848B2" w:rsidP="006848B2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 w:cs="Calibri"/>
                <w:sz w:val="18"/>
                <w:szCs w:val="18"/>
              </w:rPr>
            </w:pPr>
          </w:p>
          <w:p w14:paraId="28D01360" w14:textId="6CB84AD6" w:rsidR="00F86A76" w:rsidRPr="00CE115B" w:rsidRDefault="00F86A76" w:rsidP="006848B2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 w:cs="Calibri"/>
                <w:sz w:val="18"/>
                <w:szCs w:val="18"/>
              </w:rPr>
              <w:t>primary evidence</w:t>
            </w:r>
          </w:p>
          <w:p w14:paraId="21E8A76B" w14:textId="54CF511A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</w:tr>
      <w:tr w:rsidR="006848B2" w:rsidRPr="00CE115B" w14:paraId="6939776D" w14:textId="77777777" w:rsidTr="00FE5CB2">
        <w:trPr>
          <w:trHeight w:val="659"/>
        </w:trPr>
        <w:tc>
          <w:tcPr>
            <w:tcW w:w="1000" w:type="pct"/>
            <w:shd w:val="clear" w:color="auto" w:fill="F4B083" w:themeFill="accent2" w:themeFillTint="99"/>
            <w:vAlign w:val="center"/>
          </w:tcPr>
          <w:p w14:paraId="226FCF6C" w14:textId="6ABE5BBF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/>
                <w:sz w:val="18"/>
                <w:szCs w:val="18"/>
              </w:rPr>
              <w:t>present</w:t>
            </w:r>
          </w:p>
        </w:tc>
        <w:tc>
          <w:tcPr>
            <w:tcW w:w="964" w:type="pct"/>
            <w:shd w:val="clear" w:color="auto" w:fill="FFF2CC" w:themeFill="accent4" w:themeFillTint="33"/>
            <w:vAlign w:val="center"/>
          </w:tcPr>
          <w:p w14:paraId="2B34EA07" w14:textId="101733B2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/>
                <w:sz w:val="18"/>
                <w:szCs w:val="18"/>
              </w:rPr>
              <w:t>artefact</w:t>
            </w:r>
          </w:p>
        </w:tc>
        <w:tc>
          <w:tcPr>
            <w:tcW w:w="982" w:type="pct"/>
            <w:shd w:val="clear" w:color="auto" w:fill="FFD966" w:themeFill="accent4" w:themeFillTint="99"/>
            <w:vAlign w:val="center"/>
          </w:tcPr>
          <w:p w14:paraId="2802C8EA" w14:textId="5C5E6EDB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/>
                <w:sz w:val="18"/>
                <w:szCs w:val="18"/>
              </w:rPr>
              <w:t>historian</w:t>
            </w:r>
          </w:p>
        </w:tc>
        <w:tc>
          <w:tcPr>
            <w:tcW w:w="1014" w:type="pct"/>
            <w:shd w:val="clear" w:color="auto" w:fill="A8D08D" w:themeFill="accent6" w:themeFillTint="99"/>
            <w:vAlign w:val="center"/>
          </w:tcPr>
          <w:p w14:paraId="34EE9C83" w14:textId="77777777" w:rsidR="006848B2" w:rsidRPr="00CE115B" w:rsidRDefault="006848B2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  <w:p w14:paraId="3D9898AA" w14:textId="639D3ACB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/>
                <w:sz w:val="18"/>
                <w:szCs w:val="18"/>
              </w:rPr>
              <w:t>source</w:t>
            </w:r>
          </w:p>
          <w:p w14:paraId="056F9356" w14:textId="35489C15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040" w:type="pct"/>
            <w:shd w:val="clear" w:color="auto" w:fill="D9E2F3" w:themeFill="accent1" w:themeFillTint="33"/>
            <w:vAlign w:val="center"/>
          </w:tcPr>
          <w:p w14:paraId="1044779D" w14:textId="77777777" w:rsidR="006848B2" w:rsidRPr="00CE115B" w:rsidRDefault="006848B2" w:rsidP="006848B2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 w:cs="Calibri"/>
                <w:sz w:val="18"/>
                <w:szCs w:val="18"/>
              </w:rPr>
            </w:pPr>
          </w:p>
          <w:p w14:paraId="518402D2" w14:textId="49C11B63" w:rsidR="00F86A76" w:rsidRPr="00CE115B" w:rsidRDefault="00F86A76" w:rsidP="006848B2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 w:cs="Calibri"/>
                <w:sz w:val="18"/>
                <w:szCs w:val="18"/>
              </w:rPr>
              <w:t>secondary evidence</w:t>
            </w:r>
          </w:p>
          <w:p w14:paraId="635A7CDB" w14:textId="55F07970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</w:tr>
      <w:tr w:rsidR="00F86A76" w:rsidRPr="00CE115B" w14:paraId="5B519A58" w14:textId="77777777" w:rsidTr="00FE5CB2">
        <w:trPr>
          <w:trHeight w:val="106"/>
        </w:trPr>
        <w:tc>
          <w:tcPr>
            <w:tcW w:w="1964" w:type="pct"/>
            <w:gridSpan w:val="2"/>
            <w:shd w:val="clear" w:color="auto" w:fill="auto"/>
            <w:vAlign w:val="center"/>
          </w:tcPr>
          <w:p w14:paraId="2ED77868" w14:textId="77777777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982" w:type="pct"/>
            <w:shd w:val="clear" w:color="auto" w:fill="FFD966" w:themeFill="accent4" w:themeFillTint="99"/>
            <w:vAlign w:val="center"/>
          </w:tcPr>
          <w:p w14:paraId="1B5AC05B" w14:textId="0783B6B2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 w:cs="Calibri"/>
                <w:sz w:val="18"/>
                <w:szCs w:val="18"/>
              </w:rPr>
              <w:t>archaeologist</w:t>
            </w:r>
          </w:p>
        </w:tc>
        <w:tc>
          <w:tcPr>
            <w:tcW w:w="1014" w:type="pct"/>
            <w:shd w:val="clear" w:color="auto" w:fill="A8D08D" w:themeFill="accent6" w:themeFillTint="99"/>
            <w:vAlign w:val="center"/>
          </w:tcPr>
          <w:p w14:paraId="65A7AD82" w14:textId="77777777" w:rsidR="006848B2" w:rsidRPr="00CE115B" w:rsidRDefault="006848B2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  <w:p w14:paraId="7C13CA9E" w14:textId="40F72DDF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/>
                <w:sz w:val="18"/>
                <w:szCs w:val="18"/>
              </w:rPr>
              <w:t>research</w:t>
            </w:r>
          </w:p>
          <w:p w14:paraId="1F501DE2" w14:textId="648E43A8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040" w:type="pct"/>
            <w:shd w:val="clear" w:color="auto" w:fill="D9E2F3" w:themeFill="accent1" w:themeFillTint="33"/>
            <w:vAlign w:val="center"/>
          </w:tcPr>
          <w:p w14:paraId="74847D1C" w14:textId="77777777" w:rsidR="006848B2" w:rsidRPr="00CE115B" w:rsidRDefault="006848B2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  <w:p w14:paraId="7422C51C" w14:textId="58E42763" w:rsidR="00F86A76" w:rsidRPr="00CE115B" w:rsidRDefault="006848B2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CE115B">
              <w:rPr>
                <w:rFonts w:ascii="Twinkl" w:hAnsi="Twinkl"/>
                <w:sz w:val="18"/>
                <w:szCs w:val="18"/>
              </w:rPr>
              <w:t>eyewitness</w:t>
            </w:r>
          </w:p>
          <w:p w14:paraId="57E64AD2" w14:textId="19BA600F" w:rsidR="00F86A76" w:rsidRPr="00CE115B" w:rsidRDefault="00F86A76" w:rsidP="006848B2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</w:tr>
    </w:tbl>
    <w:p w14:paraId="6965C4FF" w14:textId="77777777" w:rsidR="00A763D0" w:rsidRPr="00DE74FD" w:rsidRDefault="00A763D0"/>
    <w:sectPr w:rsidR="00A763D0" w:rsidRPr="00DE74FD" w:rsidSect="00AE21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2000000000000000000"/>
    <w:charset w:val="4D"/>
    <w:family w:val="auto"/>
    <w:pitch w:val="variable"/>
    <w:sig w:usb0="00000007" w:usb1="00000001" w:usb2="00000000" w:usb3="00000000" w:csb0="00000093" w:csb1="00000000"/>
  </w:font>
  <w:font w:name="Twinkl Cursive Unlooped">
    <w:altName w:val="Calibri"/>
    <w:panose1 w:val="02000000000000000000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A2"/>
    <w:rsid w:val="006848B2"/>
    <w:rsid w:val="007A4504"/>
    <w:rsid w:val="008C1E10"/>
    <w:rsid w:val="00A763D0"/>
    <w:rsid w:val="00AE21A2"/>
    <w:rsid w:val="00C356AC"/>
    <w:rsid w:val="00CE115B"/>
    <w:rsid w:val="00DE74FD"/>
    <w:rsid w:val="00F86A76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5D97D"/>
  <w15:chartTrackingRefBased/>
  <w15:docId w15:val="{5C6CA394-14DC-9D46-8A77-12D453EB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74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6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Roe</dc:creator>
  <cp:keywords/>
  <dc:description/>
  <cp:lastModifiedBy>Sian Roe</cp:lastModifiedBy>
  <cp:revision>2</cp:revision>
  <dcterms:created xsi:type="dcterms:W3CDTF">2022-12-12T20:48:00Z</dcterms:created>
  <dcterms:modified xsi:type="dcterms:W3CDTF">2022-12-12T20:48:00Z</dcterms:modified>
</cp:coreProperties>
</file>